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/>
          <w:bCs/>
          <w:sz w:val="36"/>
          <w:szCs w:val="36"/>
        </w:rPr>
        <w:t>报名承诺</w:t>
      </w:r>
    </w:p>
    <w:bookmarkEnd w:id="0"/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青海省产权交易市场：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我公司已熟知《证券公司股权管理规定》中关于证券公司5%以上股权股东资格的相关要求，我公司承诺我公司符合证券公司5%以上股权股东资格，符合受让中山证券有限责任公司10%股权的资格条件。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承诺人（盖章）：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tabs>
          <w:tab w:val="left" w:pos="5115"/>
        </w:tabs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法定代表人（或授权代表）签字：</w:t>
      </w:r>
    </w:p>
    <w:p>
      <w:pPr>
        <w:tabs>
          <w:tab w:val="left" w:pos="5115"/>
        </w:tabs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5950"/>
    <w:rsid w:val="004719A8"/>
    <w:rsid w:val="004759E3"/>
    <w:rsid w:val="009827FB"/>
    <w:rsid w:val="009C25F3"/>
    <w:rsid w:val="00A55950"/>
    <w:rsid w:val="1160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西部矿业</Company>
  <Pages>1</Pages>
  <Words>33</Words>
  <Characters>191</Characters>
  <Lines>1</Lines>
  <Paragraphs>1</Paragraphs>
  <TotalTime>10</TotalTime>
  <ScaleCrop>false</ScaleCrop>
  <LinksUpToDate>false</LinksUpToDate>
  <CharactersWithSpaces>223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2020-07-09T15:30:00Z</dcterms:created>
  <dc:creator>秦润发</dc:creator>
  <cp:lastModifiedBy>心海泛舟</cp:lastModifiedBy>
  <dcterms:modified xsi:type="dcterms:W3CDTF">2020-08-17T06:24:31Z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